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C" w:rsidRPr="009F1F8F" w:rsidRDefault="009F1F8F" w:rsidP="00DF3BEB">
      <w:pPr>
        <w:pStyle w:val="Header"/>
        <w:pBdr>
          <w:bottom w:val="single" w:sz="24" w:space="1" w:color="FF6600"/>
        </w:pBdr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0FEF253D" wp14:editId="64744EEE">
            <wp:simplePos x="0" y="0"/>
            <wp:positionH relativeFrom="column">
              <wp:posOffset>194945</wp:posOffset>
            </wp:positionH>
            <wp:positionV relativeFrom="paragraph">
              <wp:posOffset>-3175</wp:posOffset>
            </wp:positionV>
            <wp:extent cx="2085340" cy="1488440"/>
            <wp:effectExtent l="0" t="0" r="0" b="0"/>
            <wp:wrapSquare wrapText="bothSides"/>
            <wp:docPr id="2" name="Picture 2" descr="https://intranet.acino-pharma.com/CorporateCommunications/PublishingImages/Pictures/Science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acino-pharma.com/CorporateCommunications/PublishingImages/Pictures/Science%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53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A1">
        <w:rPr>
          <w:rFonts w:ascii="Arial" w:hAnsi="Arial" w:cs="Arial"/>
          <w:b/>
          <w:bCs/>
          <w:sz w:val="36"/>
          <w:szCs w:val="36"/>
          <w:lang w:eastAsia="ru-RU"/>
        </w:rPr>
        <w:t xml:space="preserve"> </w:t>
      </w:r>
    </w:p>
    <w:p w:rsidR="00060CC7" w:rsidRPr="00060CC7" w:rsidRDefault="00060CC7" w:rsidP="00E8753C">
      <w:pPr>
        <w:pStyle w:val="Header"/>
        <w:pBdr>
          <w:bottom w:val="single" w:sz="24" w:space="1" w:color="FF6600"/>
        </w:pBdr>
        <w:rPr>
          <w:rFonts w:ascii="Arial" w:hAnsi="Arial" w:cs="Arial"/>
          <w:sz w:val="24"/>
          <w:szCs w:val="24"/>
          <w:lang w:val="ru-RU"/>
        </w:rPr>
      </w:pPr>
    </w:p>
    <w:p w:rsidR="00B1634F" w:rsidRDefault="00133516" w:rsidP="00B1634F">
      <w:pPr>
        <w:spacing w:after="2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25F" w:rsidRPr="00564A58" w:rsidRDefault="002E7882" w:rsidP="00B1634F">
      <w:pPr>
        <w:spacing w:after="2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Компанія АСІНО ФАРМА СТАРТ,</w:t>
      </w:r>
      <w:r w:rsidR="00E1125F" w:rsidRPr="00564A5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з жовтня 2015 року </w:t>
      </w: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входить до складу  </w:t>
      </w:r>
      <w:r w:rsidR="00E1125F" w:rsidRPr="00564A5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АСІНО ГРУП – швейцарської фармацевтичної групи компаній, спеціалізується на розробці і виробництві високоякісних </w:t>
      </w:r>
      <w:proofErr w:type="spellStart"/>
      <w:r w:rsidR="00E1125F" w:rsidRPr="00564A5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генеричних</w:t>
      </w:r>
      <w:proofErr w:type="spellEnd"/>
      <w:r w:rsidR="00E1125F" w:rsidRPr="00564A5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та інноваційних лікарських засобів. </w:t>
      </w:r>
    </w:p>
    <w:p w:rsidR="00E1125F" w:rsidRPr="00564A58" w:rsidRDefault="002E7882" w:rsidP="00B1634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Стратегія компанії- активне зростання та завоювання лідерських позицій . Саме тому, </w:t>
      </w:r>
      <w:r w:rsidR="00E1125F" w:rsidRPr="00A016E2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ми шукаємо талановитих та амбіційних, відповідальних та ініціативних спеціалістів, які допомагатимуть нам розвивати нашу компанію та досягати цілей</w:t>
      </w:r>
      <w:r w:rsidR="00E1125F" w:rsidRPr="00564A5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. </w:t>
      </w:r>
      <w:r w:rsidR="00E1125F" w:rsidRPr="00A016E2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АСІНО ФАРМА СТАРТ пропонує мотивованим і кваліфікованим фахівцям перспективну і привабливу кар'єру у фармацевтичній галузі.</w:t>
      </w:r>
      <w:r w:rsidR="00E1125F" w:rsidRPr="00564A5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</w:t>
      </w:r>
      <w:hyperlink r:id="rId9" w:history="1">
        <w:r w:rsidR="00E1125F" w:rsidRPr="00564A58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eastAsia="uk-UA"/>
          </w:rPr>
          <w:t>www.acino.ua</w:t>
        </w:r>
      </w:hyperlink>
    </w:p>
    <w:p w:rsidR="00E1125F" w:rsidRPr="00732606" w:rsidRDefault="00E1125F" w:rsidP="00E1125F">
      <w:pPr>
        <w:pStyle w:val="Heading1"/>
        <w:spacing w:before="100" w:beforeAutospacing="1"/>
        <w:rPr>
          <w:rFonts w:ascii="Arial" w:hAnsi="Arial" w:cs="Arial"/>
          <w:sz w:val="24"/>
          <w:szCs w:val="24"/>
          <w:lang w:eastAsia="ru-RU"/>
        </w:rPr>
      </w:pPr>
      <w:r w:rsidRPr="00732606">
        <w:rPr>
          <w:rFonts w:ascii="Arial" w:hAnsi="Arial" w:cs="Arial"/>
          <w:i/>
          <w:sz w:val="24"/>
          <w:szCs w:val="24"/>
          <w:lang w:eastAsia="ru-RU"/>
        </w:rPr>
        <w:t>Вакансія:</w:t>
      </w:r>
      <w:r w:rsidRPr="0073260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125F" w:rsidRDefault="00E1125F" w:rsidP="00E1125F">
      <w:pPr>
        <w:pStyle w:val="Heading1"/>
        <w:spacing w:before="0"/>
        <w:rPr>
          <w:rFonts w:ascii="Arial" w:hAnsi="Arial" w:cs="Arial"/>
          <w:sz w:val="36"/>
          <w:szCs w:val="36"/>
          <w:lang w:eastAsia="ru-RU"/>
        </w:rPr>
      </w:pPr>
      <w:r w:rsidRPr="002065C6">
        <w:rPr>
          <w:rFonts w:ascii="Arial" w:hAnsi="Arial" w:cs="Arial"/>
          <w:sz w:val="36"/>
          <w:szCs w:val="36"/>
          <w:lang w:eastAsia="ru-RU"/>
        </w:rPr>
        <w:t xml:space="preserve">Інженер </w:t>
      </w:r>
      <w:r w:rsidRPr="009F1F8F">
        <w:rPr>
          <w:rFonts w:ascii="Arial" w:hAnsi="Arial" w:cs="Arial"/>
          <w:sz w:val="36"/>
          <w:szCs w:val="36"/>
          <w:lang w:eastAsia="ru-RU"/>
        </w:rPr>
        <w:t xml:space="preserve">лабораторії контроля </w:t>
      </w:r>
      <w:r w:rsidRPr="00FF57A1">
        <w:rPr>
          <w:rFonts w:ascii="Arial" w:hAnsi="Arial" w:cs="Arial"/>
          <w:sz w:val="36"/>
          <w:szCs w:val="36"/>
          <w:lang w:eastAsia="ru-RU"/>
        </w:rPr>
        <w:t>виробництва</w:t>
      </w:r>
    </w:p>
    <w:p w:rsidR="008C3856" w:rsidRPr="00FF57A1" w:rsidRDefault="00C56D79" w:rsidP="00E1125F">
      <w:pPr>
        <w:pStyle w:val="Heading1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F57A1">
        <w:rPr>
          <w:rFonts w:ascii="Arial" w:hAnsi="Arial" w:cs="Arial"/>
          <w:color w:val="000000"/>
          <w:shd w:val="clear" w:color="auto" w:fill="FFFFFF"/>
        </w:rPr>
        <w:t>Ця</w:t>
      </w:r>
      <w:r w:rsidR="00FF57A1" w:rsidRPr="00FF57A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F57A1">
        <w:rPr>
          <w:rFonts w:ascii="Arial" w:hAnsi="Arial" w:cs="Arial"/>
          <w:color w:val="000000"/>
          <w:shd w:val="clear" w:color="auto" w:fill="FFFFFF"/>
        </w:rPr>
        <w:t>робота для Вас, якщо:</w:t>
      </w:r>
    </w:p>
    <w:p w:rsidR="00E1125F" w:rsidRPr="00737CCE" w:rsidRDefault="00C56D79" w:rsidP="008C385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В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>и</w:t>
      </w:r>
      <w:r w:rsidRPr="00737CCE">
        <w:rPr>
          <w:rFonts w:ascii="Arial" w:eastAsia="Times New Roman" w:hAnsi="Arial" w:cs="Arial"/>
          <w:color w:val="333333"/>
          <w:lang w:eastAsia="uk-UA"/>
        </w:rPr>
        <w:t xml:space="preserve"> маєте 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>профільн</w:t>
      </w:r>
      <w:r w:rsidRPr="00737CCE">
        <w:rPr>
          <w:rFonts w:ascii="Arial" w:eastAsia="Times New Roman" w:hAnsi="Arial" w:cs="Arial"/>
          <w:color w:val="333333"/>
          <w:lang w:eastAsia="uk-UA"/>
        </w:rPr>
        <w:t>у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 xml:space="preserve"> осві</w:t>
      </w:r>
      <w:r w:rsidRPr="00737CCE">
        <w:rPr>
          <w:rFonts w:ascii="Arial" w:eastAsia="Times New Roman" w:hAnsi="Arial" w:cs="Arial"/>
          <w:color w:val="333333"/>
          <w:lang w:eastAsia="uk-UA"/>
        </w:rPr>
        <w:t>ту</w:t>
      </w:r>
      <w:r w:rsidR="00FF57A1" w:rsidRPr="00737CCE">
        <w:rPr>
          <w:rFonts w:ascii="Arial" w:eastAsia="Times New Roman" w:hAnsi="Arial" w:cs="Arial"/>
          <w:color w:val="333333"/>
          <w:lang w:eastAsia="uk-UA"/>
        </w:rPr>
        <w:t xml:space="preserve"> і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 xml:space="preserve"> теоретичні знання в області загальної, органічної та </w:t>
      </w:r>
    </w:p>
    <w:p w:rsidR="00E43C53" w:rsidRPr="00737CCE" w:rsidRDefault="00E43C53" w:rsidP="00E1125F">
      <w:pPr>
        <w:pStyle w:val="ListParagraph"/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аналітичної хімії;</w:t>
      </w:r>
    </w:p>
    <w:p w:rsidR="00E43C53" w:rsidRPr="00737CCE" w:rsidRDefault="00FF57A1" w:rsidP="008C385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Ви розумієте регуляторні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 xml:space="preserve"> вимог</w:t>
      </w:r>
      <w:r w:rsidRPr="00737CCE">
        <w:rPr>
          <w:rFonts w:ascii="Arial" w:eastAsia="Times New Roman" w:hAnsi="Arial" w:cs="Arial"/>
          <w:color w:val="333333"/>
          <w:lang w:eastAsia="uk-UA"/>
        </w:rPr>
        <w:t>и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 xml:space="preserve"> в області розробки відповідно до вимог GMP</w:t>
      </w:r>
    </w:p>
    <w:p w:rsidR="00E43C53" w:rsidRPr="00737CCE" w:rsidRDefault="00FF57A1" w:rsidP="008C385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 xml:space="preserve">Ви володієте 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>англійською мовою на рівні читання технічної документації;</w:t>
      </w:r>
    </w:p>
    <w:p w:rsidR="00E43C53" w:rsidRPr="00737CCE" w:rsidRDefault="00FF57A1" w:rsidP="008C385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Ви в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>певнений користувач ПК;</w:t>
      </w:r>
    </w:p>
    <w:p w:rsidR="00E43C53" w:rsidRPr="00737CCE" w:rsidRDefault="00FF57A1" w:rsidP="008C385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Ви звикли працювати на результат та досягати його в поставлений термін</w:t>
      </w:r>
      <w:r w:rsidR="00E43C53" w:rsidRPr="00737CCE">
        <w:rPr>
          <w:rFonts w:ascii="Arial" w:eastAsia="Times New Roman" w:hAnsi="Arial" w:cs="Arial"/>
          <w:color w:val="333333"/>
          <w:lang w:eastAsia="uk-UA"/>
        </w:rPr>
        <w:t>.</w:t>
      </w:r>
    </w:p>
    <w:p w:rsidR="00FF57A1" w:rsidRPr="00737CCE" w:rsidRDefault="00FF57A1" w:rsidP="008C385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Ви в</w:t>
      </w:r>
      <w:r w:rsidR="00E1125F" w:rsidRPr="00737CCE">
        <w:rPr>
          <w:rFonts w:ascii="Arial" w:eastAsia="Times New Roman" w:hAnsi="Arial" w:cs="Arial"/>
          <w:color w:val="333333"/>
          <w:lang w:eastAsia="uk-UA"/>
        </w:rPr>
        <w:t xml:space="preserve">ідповідальні та дисципліновані. </w:t>
      </w:r>
    </w:p>
    <w:p w:rsidR="00E8753C" w:rsidRPr="00FF57A1" w:rsidRDefault="00FF57A1" w:rsidP="00E8753C">
      <w:pPr>
        <w:spacing w:before="150" w:after="150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о</w:t>
      </w:r>
      <w:r w:rsidR="00E43C53" w:rsidRPr="00FF57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сновні </w:t>
      </w:r>
      <w:r w:rsidRPr="00FF57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обов’язки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входить </w:t>
      </w:r>
      <w:r w:rsidR="00E8753C" w:rsidRPr="00FF57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1125F" w:rsidRPr="00737CCE" w:rsidRDefault="009F1F8F" w:rsidP="009F1F8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відбір проб проміжної і нерозфасованої продукції, відбір вихідної сировини, пакувальних</w:t>
      </w:r>
    </w:p>
    <w:p w:rsidR="009F1F8F" w:rsidRPr="00737CCE" w:rsidRDefault="009F1F8F" w:rsidP="00E1125F">
      <w:pPr>
        <w:pStyle w:val="ListParagraph"/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 xml:space="preserve"> та допоміжних матеріалів, контроль відібраних проб згідно з  </w:t>
      </w:r>
      <w:proofErr w:type="spellStart"/>
      <w:r w:rsidRPr="00737CCE">
        <w:rPr>
          <w:rFonts w:ascii="Arial" w:eastAsia="Times New Roman" w:hAnsi="Arial" w:cs="Arial"/>
          <w:color w:val="333333"/>
          <w:lang w:eastAsia="uk-UA"/>
        </w:rPr>
        <w:t>фармако</w:t>
      </w:r>
      <w:proofErr w:type="spellEnd"/>
      <w:r w:rsidRPr="00737CCE">
        <w:rPr>
          <w:rFonts w:ascii="Arial" w:eastAsia="Times New Roman" w:hAnsi="Arial" w:cs="Arial"/>
          <w:color w:val="333333"/>
          <w:lang w:eastAsia="uk-UA"/>
        </w:rPr>
        <w:t>-технологічними показниками;</w:t>
      </w:r>
    </w:p>
    <w:p w:rsidR="009F1F8F" w:rsidRPr="00737CCE" w:rsidRDefault="009F1F8F" w:rsidP="009F1F8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контроль технологічного процесу на всіх виробничих стадіях;</w:t>
      </w:r>
    </w:p>
    <w:p w:rsidR="009F1F8F" w:rsidRPr="00737CCE" w:rsidRDefault="009F1F8F" w:rsidP="009F1F8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моніторинг навколишнього середовища у виробничих приміщеннях;</w:t>
      </w:r>
    </w:p>
    <w:p w:rsidR="009F1F8F" w:rsidRPr="00737CCE" w:rsidRDefault="009F1F8F" w:rsidP="009F1F8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оформлення документації відповідно до вимог належної виробничої практики</w:t>
      </w:r>
      <w:r w:rsidR="00E1125F" w:rsidRPr="00737CCE">
        <w:rPr>
          <w:rFonts w:ascii="Arial" w:eastAsia="Times New Roman" w:hAnsi="Arial" w:cs="Arial"/>
          <w:color w:val="333333"/>
          <w:lang w:eastAsia="uk-UA"/>
        </w:rPr>
        <w:t>.</w:t>
      </w:r>
      <w:r w:rsidRPr="00737CCE">
        <w:rPr>
          <w:rFonts w:ascii="Arial" w:eastAsia="Times New Roman" w:hAnsi="Arial" w:cs="Arial"/>
          <w:color w:val="333333"/>
          <w:lang w:eastAsia="uk-UA"/>
        </w:rPr>
        <w:t xml:space="preserve"> </w:t>
      </w:r>
    </w:p>
    <w:p w:rsidR="00C56D79" w:rsidRPr="002B2058" w:rsidRDefault="00C56D79" w:rsidP="009F1F8F">
      <w:pP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B205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Умови роботи, які пропонує компанія:</w:t>
      </w:r>
    </w:p>
    <w:p w:rsidR="00C56D79" w:rsidRPr="00737CCE" w:rsidRDefault="00C56D79" w:rsidP="00E1125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робота в міжнародній компанії з європейськими цінностями;</w:t>
      </w:r>
    </w:p>
    <w:p w:rsidR="00060CC7" w:rsidRPr="00737CCE" w:rsidRDefault="00060CC7" w:rsidP="00E1125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3-х-змінний режим роботи (субота-неділя - вихідний);</w:t>
      </w:r>
    </w:p>
    <w:p w:rsidR="00C56D79" w:rsidRPr="00737CCE" w:rsidRDefault="00C56D79" w:rsidP="00E1125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перспектива кар'єрного росту, розвитку і вдосконалення професійних якостей;</w:t>
      </w:r>
    </w:p>
    <w:p w:rsidR="00C56D79" w:rsidRPr="00737CCE" w:rsidRDefault="009F1F8F" w:rsidP="00E1125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офіційне працевлаштува</w:t>
      </w:r>
      <w:bookmarkStart w:id="0" w:name="_GoBack"/>
      <w:bookmarkEnd w:id="0"/>
      <w:r w:rsidRPr="00737CCE">
        <w:rPr>
          <w:rFonts w:ascii="Arial" w:eastAsia="Times New Roman" w:hAnsi="Arial" w:cs="Arial"/>
          <w:color w:val="333333"/>
          <w:lang w:eastAsia="uk-UA"/>
        </w:rPr>
        <w:t>ння згідно</w:t>
      </w:r>
      <w:r w:rsidR="00C56D79" w:rsidRPr="00737CCE">
        <w:rPr>
          <w:rFonts w:ascii="Arial" w:eastAsia="Times New Roman" w:hAnsi="Arial" w:cs="Arial"/>
          <w:color w:val="333333"/>
          <w:lang w:eastAsia="uk-UA"/>
        </w:rPr>
        <w:t xml:space="preserve"> з КЗпП;</w:t>
      </w:r>
    </w:p>
    <w:p w:rsidR="009F1F8F" w:rsidRPr="00737CCE" w:rsidRDefault="009F1F8F" w:rsidP="00E1125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забезпечення безкоштовним харчуванням та молоком;</w:t>
      </w:r>
    </w:p>
    <w:p w:rsidR="00C56D79" w:rsidRPr="00737CCE" w:rsidRDefault="00C56D79" w:rsidP="00E1125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>постійне навчання і розвиток співробітників;</w:t>
      </w:r>
    </w:p>
    <w:p w:rsidR="00C56D79" w:rsidRPr="00737CCE" w:rsidRDefault="00C56D79" w:rsidP="00E1125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lang w:eastAsia="uk-UA"/>
        </w:rPr>
      </w:pPr>
      <w:r w:rsidRPr="00737CCE">
        <w:rPr>
          <w:rFonts w:ascii="Arial" w:eastAsia="Times New Roman" w:hAnsi="Arial" w:cs="Arial"/>
          <w:color w:val="333333"/>
          <w:lang w:eastAsia="uk-UA"/>
        </w:rPr>
        <w:t xml:space="preserve">гідна заробітна плата та соціальні </w:t>
      </w:r>
      <w:r w:rsidR="002B2058" w:rsidRPr="00737CCE">
        <w:rPr>
          <w:rFonts w:ascii="Arial" w:eastAsia="Times New Roman" w:hAnsi="Arial" w:cs="Arial"/>
          <w:color w:val="333333"/>
          <w:lang w:eastAsia="uk-UA"/>
        </w:rPr>
        <w:t>гарантії</w:t>
      </w:r>
      <w:r w:rsidRPr="00737CCE">
        <w:rPr>
          <w:rFonts w:ascii="Arial" w:eastAsia="Times New Roman" w:hAnsi="Arial" w:cs="Arial"/>
          <w:color w:val="333333"/>
          <w:lang w:eastAsia="uk-UA"/>
        </w:rPr>
        <w:t>.</w:t>
      </w:r>
    </w:p>
    <w:p w:rsidR="00E1125F" w:rsidRPr="00E1125F" w:rsidRDefault="00E1125F" w:rsidP="00E1125F">
      <w:pPr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125F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Якщо ви зацікавлені в розвитку своєї кар'єри разом з АСІНО ФАРМА СТАРТ, будь ласка, </w:t>
      </w:r>
      <w:proofErr w:type="spellStart"/>
      <w:r w:rsidRPr="00E1125F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надішліть</w:t>
      </w:r>
      <w:proofErr w:type="spellEnd"/>
      <w:r w:rsidRPr="00E1125F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нам своє резюме або зателефонуйте для отримання більш детальної інформації: </w:t>
      </w:r>
    </w:p>
    <w:p w:rsidR="00E1125F" w:rsidRPr="00E1125F" w:rsidRDefault="00E1125F" w:rsidP="00E1125F">
      <w:pPr>
        <w:spacing w:after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E1125F">
        <w:rPr>
          <w:rStyle w:val="Strong"/>
          <w:rFonts w:ascii="Helvetica" w:hAnsi="Helvetica" w:cs="Helvetica"/>
          <w:i/>
          <w:color w:val="696969"/>
          <w:sz w:val="21"/>
          <w:szCs w:val="21"/>
        </w:rPr>
        <w:t xml:space="preserve">ТОВ </w:t>
      </w:r>
      <w:proofErr w:type="spellStart"/>
      <w:r w:rsidRPr="00E1125F">
        <w:rPr>
          <w:rStyle w:val="Strong"/>
          <w:rFonts w:ascii="Helvetica" w:hAnsi="Helvetica" w:cs="Helvetica"/>
          <w:i/>
          <w:color w:val="696969"/>
          <w:sz w:val="21"/>
          <w:szCs w:val="21"/>
        </w:rPr>
        <w:t>Фарма</w:t>
      </w:r>
      <w:proofErr w:type="spellEnd"/>
      <w:r w:rsidRPr="00E1125F">
        <w:rPr>
          <w:rStyle w:val="Strong"/>
          <w:rFonts w:ascii="Helvetica" w:hAnsi="Helvetica" w:cs="Helvetica"/>
          <w:i/>
          <w:color w:val="696969"/>
          <w:sz w:val="21"/>
          <w:szCs w:val="21"/>
        </w:rPr>
        <w:t xml:space="preserve"> Старт, Компанія Acino </w:t>
      </w:r>
      <w:proofErr w:type="spellStart"/>
      <w:r w:rsidRPr="00E1125F">
        <w:rPr>
          <w:rStyle w:val="Strong"/>
          <w:rFonts w:ascii="Helvetica" w:hAnsi="Helvetica" w:cs="Helvetica"/>
          <w:i/>
          <w:color w:val="696969"/>
          <w:sz w:val="21"/>
          <w:szCs w:val="21"/>
        </w:rPr>
        <w:t>Group</w:t>
      </w:r>
      <w:proofErr w:type="spellEnd"/>
      <w:r w:rsidRPr="00E1125F">
        <w:rPr>
          <w:rStyle w:val="Strong"/>
          <w:rFonts w:ascii="Helvetica" w:hAnsi="Helvetica" w:cs="Helvetica"/>
          <w:i/>
          <w:color w:val="696969"/>
          <w:sz w:val="21"/>
          <w:szCs w:val="21"/>
        </w:rPr>
        <w:t>, Швейцарія</w:t>
      </w:r>
    </w:p>
    <w:p w:rsidR="00E1125F" w:rsidRDefault="00E1125F" w:rsidP="00E1125F">
      <w:pPr>
        <w:pStyle w:val="NormalWeb"/>
        <w:shd w:val="clear" w:color="auto" w:fill="FFFFFF"/>
        <w:ind w:firstLine="360"/>
        <w:rPr>
          <w:rFonts w:ascii="Helvetica" w:hAnsi="Helvetica" w:cs="Helvetica"/>
          <w:i/>
          <w:color w:val="333333"/>
          <w:sz w:val="21"/>
          <w:szCs w:val="21"/>
          <w:lang w:val="uk-UA"/>
        </w:rPr>
      </w:pPr>
      <w:proofErr w:type="spellStart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Тел</w:t>
      </w:r>
      <w:proofErr w:type="spellEnd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./ факс: +38 044 281 23 33</w:t>
      </w:r>
    </w:p>
    <w:p w:rsidR="002B2058" w:rsidRPr="00E1125F" w:rsidRDefault="00E1125F" w:rsidP="00E1125F">
      <w:pPr>
        <w:pStyle w:val="NormalWeb"/>
        <w:shd w:val="clear" w:color="auto" w:fill="FFFFFF"/>
        <w:ind w:firstLine="360"/>
        <w:rPr>
          <w:rFonts w:ascii="Helvetica" w:hAnsi="Helvetica" w:cs="Helvetica"/>
          <w:i/>
          <w:color w:val="333333"/>
          <w:sz w:val="21"/>
          <w:szCs w:val="21"/>
          <w:lang w:val="uk-UA"/>
        </w:rPr>
      </w:pPr>
      <w:proofErr w:type="spellStart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Email</w:t>
      </w:r>
      <w:proofErr w:type="spellEnd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: </w:t>
      </w:r>
      <w:r w:rsidRPr="00732606">
        <w:rPr>
          <w:rStyle w:val="apple-converted-space"/>
          <w:rFonts w:ascii="Helvetica" w:hAnsi="Helvetica" w:cs="Helvetica"/>
          <w:b/>
          <w:bCs/>
          <w:i/>
          <w:color w:val="0000CD"/>
          <w:sz w:val="21"/>
          <w:szCs w:val="21"/>
          <w:lang w:val="uk-UA"/>
        </w:rPr>
        <w:t> </w:t>
      </w:r>
      <w:hyperlink r:id="rId10" w:history="1">
        <w:r w:rsidRPr="00732606">
          <w:rPr>
            <w:rStyle w:val="Hyperlink"/>
            <w:rFonts w:ascii="Helvetica" w:hAnsi="Helvetica" w:cs="Helvetica"/>
            <w:b/>
            <w:bCs/>
            <w:i/>
            <w:color w:val="0000CD"/>
            <w:sz w:val="21"/>
            <w:szCs w:val="21"/>
            <w:lang w:val="uk-UA"/>
          </w:rPr>
          <w:t>hr_ua@acino.swiss</w:t>
        </w:r>
      </w:hyperlink>
    </w:p>
    <w:sectPr w:rsidR="002B2058" w:rsidRPr="00E1125F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3C" w:rsidRDefault="00E8753C" w:rsidP="00E8753C">
      <w:pPr>
        <w:spacing w:after="0" w:line="240" w:lineRule="auto"/>
      </w:pPr>
      <w:r>
        <w:separator/>
      </w:r>
    </w:p>
  </w:endnote>
  <w:endnote w:type="continuationSeparator" w:id="0">
    <w:p w:rsidR="00E8753C" w:rsidRDefault="00E8753C" w:rsidP="00E8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3C" w:rsidRDefault="00E8753C" w:rsidP="00E8753C">
      <w:pPr>
        <w:spacing w:after="0" w:line="240" w:lineRule="auto"/>
      </w:pPr>
      <w:r>
        <w:separator/>
      </w:r>
    </w:p>
  </w:footnote>
  <w:footnote w:type="continuationSeparator" w:id="0">
    <w:p w:rsidR="00E8753C" w:rsidRDefault="00E8753C" w:rsidP="00E8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3C" w:rsidRDefault="00E8753C">
    <w:pPr>
      <w:pStyle w:val="Header"/>
      <w:rPr>
        <w:lang w:val="ru-RU"/>
      </w:rPr>
    </w:pPr>
  </w:p>
  <w:p w:rsidR="00E75CF1" w:rsidRDefault="00E75CF1">
    <w:pPr>
      <w:pStyle w:val="Header"/>
      <w:rPr>
        <w:lang w:val="ru-RU"/>
      </w:rPr>
    </w:pPr>
  </w:p>
  <w:p w:rsidR="00E8753C" w:rsidRDefault="00E8753C">
    <w:pPr>
      <w:pStyle w:val="Header"/>
    </w:pPr>
    <w:r w:rsidRPr="0023737D">
      <w:rPr>
        <w:rFonts w:ascii="Arial" w:hAnsi="Arial" w:cs="Arial"/>
        <w:b/>
        <w:noProof/>
        <w:sz w:val="40"/>
        <w:szCs w:val="28"/>
        <w:lang w:eastAsia="uk-UA"/>
      </w:rPr>
      <w:drawing>
        <wp:anchor distT="0" distB="0" distL="114300" distR="114300" simplePos="0" relativeHeight="251659264" behindDoc="1" locked="0" layoutInCell="1" allowOverlap="1" wp14:anchorId="3C03F702" wp14:editId="7F27D606">
          <wp:simplePos x="0" y="0"/>
          <wp:positionH relativeFrom="column">
            <wp:posOffset>4549775</wp:posOffset>
          </wp:positionH>
          <wp:positionV relativeFrom="paragraph">
            <wp:posOffset>-358775</wp:posOffset>
          </wp:positionV>
          <wp:extent cx="1807845" cy="514985"/>
          <wp:effectExtent l="0" t="0" r="1905" b="0"/>
          <wp:wrapTight wrapText="bothSides">
            <wp:wrapPolygon edited="0">
              <wp:start x="2048" y="0"/>
              <wp:lineTo x="0" y="7191"/>
              <wp:lineTo x="0" y="9588"/>
              <wp:lineTo x="1366" y="12784"/>
              <wp:lineTo x="683" y="16779"/>
              <wp:lineTo x="2504" y="20774"/>
              <wp:lineTo x="5235" y="20774"/>
              <wp:lineTo x="21395" y="16779"/>
              <wp:lineTo x="21395" y="0"/>
              <wp:lineTo x="5007" y="0"/>
              <wp:lineTo x="2048" y="0"/>
            </wp:wrapPolygon>
          </wp:wrapTight>
          <wp:docPr id="1" name="Grafik 2" descr="Logo Ac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3EC"/>
    <w:multiLevelType w:val="multilevel"/>
    <w:tmpl w:val="5BD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415EB"/>
    <w:multiLevelType w:val="hybridMultilevel"/>
    <w:tmpl w:val="2702D2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8C3"/>
    <w:multiLevelType w:val="hybridMultilevel"/>
    <w:tmpl w:val="65A83D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90EAB"/>
    <w:multiLevelType w:val="hybridMultilevel"/>
    <w:tmpl w:val="D2A0F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1019C"/>
    <w:multiLevelType w:val="multilevel"/>
    <w:tmpl w:val="BF0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60CC7"/>
    <w:rsid w:val="000F39D1"/>
    <w:rsid w:val="00133516"/>
    <w:rsid w:val="00296567"/>
    <w:rsid w:val="002B2058"/>
    <w:rsid w:val="002E7882"/>
    <w:rsid w:val="00522547"/>
    <w:rsid w:val="00737CCE"/>
    <w:rsid w:val="008C3856"/>
    <w:rsid w:val="009F1F8F"/>
    <w:rsid w:val="00B1634F"/>
    <w:rsid w:val="00C56D79"/>
    <w:rsid w:val="00D0702F"/>
    <w:rsid w:val="00DF3BEB"/>
    <w:rsid w:val="00E1125F"/>
    <w:rsid w:val="00E43C53"/>
    <w:rsid w:val="00E75CF1"/>
    <w:rsid w:val="00E8753C"/>
    <w:rsid w:val="00F63DE8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7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53C"/>
  </w:style>
  <w:style w:type="paragraph" w:styleId="Footer">
    <w:name w:val="footer"/>
    <w:basedOn w:val="Normal"/>
    <w:link w:val="FooterChar"/>
    <w:uiPriority w:val="99"/>
    <w:unhideWhenUsed/>
    <w:rsid w:val="00E87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3C"/>
  </w:style>
  <w:style w:type="character" w:customStyle="1" w:styleId="Heading1Char">
    <w:name w:val="Heading 1 Char"/>
    <w:basedOn w:val="DefaultParagraphFont"/>
    <w:link w:val="Heading1"/>
    <w:uiPriority w:val="9"/>
    <w:rsid w:val="00E8753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C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58"/>
    <w:rPr>
      <w:color w:val="FFDE66" w:themeColor="hyperlink"/>
      <w:u w:val="single"/>
    </w:rPr>
  </w:style>
  <w:style w:type="character" w:styleId="Strong">
    <w:name w:val="Strong"/>
    <w:basedOn w:val="DefaultParagraphFont"/>
    <w:uiPriority w:val="22"/>
    <w:qFormat/>
    <w:rsid w:val="00E1125F"/>
    <w:rPr>
      <w:b/>
      <w:bCs/>
    </w:rPr>
  </w:style>
  <w:style w:type="character" w:customStyle="1" w:styleId="apple-converted-space">
    <w:name w:val="apple-converted-space"/>
    <w:basedOn w:val="DefaultParagraphFont"/>
    <w:rsid w:val="00E11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7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53C"/>
  </w:style>
  <w:style w:type="paragraph" w:styleId="Footer">
    <w:name w:val="footer"/>
    <w:basedOn w:val="Normal"/>
    <w:link w:val="FooterChar"/>
    <w:uiPriority w:val="99"/>
    <w:unhideWhenUsed/>
    <w:rsid w:val="00E87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3C"/>
  </w:style>
  <w:style w:type="character" w:customStyle="1" w:styleId="Heading1Char">
    <w:name w:val="Heading 1 Char"/>
    <w:basedOn w:val="DefaultParagraphFont"/>
    <w:link w:val="Heading1"/>
    <w:uiPriority w:val="9"/>
    <w:rsid w:val="00E8753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C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58"/>
    <w:rPr>
      <w:color w:val="FFDE66" w:themeColor="hyperlink"/>
      <w:u w:val="single"/>
    </w:rPr>
  </w:style>
  <w:style w:type="character" w:styleId="Strong">
    <w:name w:val="Strong"/>
    <w:basedOn w:val="DefaultParagraphFont"/>
    <w:uiPriority w:val="22"/>
    <w:qFormat/>
    <w:rsid w:val="00E1125F"/>
    <w:rPr>
      <w:b/>
      <w:bCs/>
    </w:rPr>
  </w:style>
  <w:style w:type="character" w:customStyle="1" w:styleId="apple-converted-space">
    <w:name w:val="apple-converted-space"/>
    <w:basedOn w:val="DefaultParagraphFont"/>
    <w:rsid w:val="00E1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_ua@acino-phar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ino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Acino Pharma AG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 Iryna</dc:creator>
  <cp:lastModifiedBy>Lebed Iryna</cp:lastModifiedBy>
  <cp:revision>10</cp:revision>
  <cp:lastPrinted>2017-04-19T11:49:00Z</cp:lastPrinted>
  <dcterms:created xsi:type="dcterms:W3CDTF">2017-04-19T08:08:00Z</dcterms:created>
  <dcterms:modified xsi:type="dcterms:W3CDTF">2017-04-19T13:25:00Z</dcterms:modified>
</cp:coreProperties>
</file>