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53C" w:rsidRPr="00564A58" w:rsidRDefault="0046159A">
      <w:pPr>
        <w:rPr>
          <w:rFonts w:ascii="Arial" w:hAnsi="Arial" w:cs="Arial"/>
          <w:sz w:val="24"/>
          <w:szCs w:val="24"/>
        </w:rPr>
      </w:pPr>
      <w:r w:rsidRPr="00FF57A1">
        <w:rPr>
          <w:noProof/>
          <w:lang w:eastAsia="uk-UA"/>
        </w:rPr>
        <w:drawing>
          <wp:anchor distT="0" distB="0" distL="114300" distR="114300" simplePos="0" relativeHeight="251659264" behindDoc="0" locked="0" layoutInCell="1" allowOverlap="1" wp14:anchorId="07DEC6CA" wp14:editId="087CDC4C">
            <wp:simplePos x="0" y="0"/>
            <wp:positionH relativeFrom="column">
              <wp:posOffset>152400</wp:posOffset>
            </wp:positionH>
            <wp:positionV relativeFrom="paragraph">
              <wp:posOffset>144145</wp:posOffset>
            </wp:positionV>
            <wp:extent cx="1981835" cy="1413510"/>
            <wp:effectExtent l="0" t="0" r="0" b="0"/>
            <wp:wrapSquare wrapText="bothSides"/>
            <wp:docPr id="3" name="Picture 3" descr="https://intranet.acino-pharma.com/CorporateCommunications/PublishingImages/Pictures/Science%2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ntranet.acino-pharma.com/CorporateCommunications/PublishingImages/Pictures/Science%20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1413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0CC7" w:rsidRPr="00564A58" w:rsidRDefault="00060CC7" w:rsidP="00564A58">
      <w:pPr>
        <w:pStyle w:val="Header"/>
        <w:pBdr>
          <w:bottom w:val="single" w:sz="24" w:space="1" w:color="FF6600"/>
        </w:pBdr>
        <w:jc w:val="center"/>
        <w:rPr>
          <w:rFonts w:ascii="Arial" w:hAnsi="Arial" w:cs="Arial"/>
          <w:sz w:val="24"/>
          <w:szCs w:val="24"/>
        </w:rPr>
      </w:pPr>
    </w:p>
    <w:p w:rsidR="00F20775" w:rsidRDefault="00A016E2" w:rsidP="00F20775">
      <w:pPr>
        <w:spacing w:after="2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 w:rsidRPr="00564A58">
        <w:rPr>
          <w:lang w:eastAsia="uk-UA"/>
        </w:rPr>
        <w:br/>
      </w:r>
      <w:r w:rsidR="00F2077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Компанія АСІНО ФАРМА СТАРТ, з жовтня 2015 року входить до складу  АСІНО ГРУП – швейцарської фармацевтичної групи компаній, спеціалізується на розробці і виробництві високоякісних </w:t>
      </w:r>
      <w:proofErr w:type="spellStart"/>
      <w:r w:rsidR="00F2077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>генеричних</w:t>
      </w:r>
      <w:proofErr w:type="spellEnd"/>
      <w:r w:rsidR="00F20775"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 та інноваційних лікарських засобів. </w:t>
      </w:r>
    </w:p>
    <w:p w:rsidR="00F20775" w:rsidRDefault="00F20775" w:rsidP="00F20775">
      <w:pPr>
        <w:shd w:val="clear" w:color="auto" w:fill="FFFFFF"/>
        <w:spacing w:after="150"/>
        <w:jc w:val="both"/>
        <w:rPr>
          <w:rFonts w:ascii="Arial" w:eastAsia="Times New Roman" w:hAnsi="Arial" w:cs="Arial"/>
          <w:color w:val="333333"/>
          <w:sz w:val="20"/>
          <w:szCs w:val="20"/>
          <w:lang w:eastAsia="uk-UA"/>
        </w:rPr>
      </w:pPr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>Стратегія компанії- активне зростання та завоювання лідерських позицій . Саме тому, ми шукаємо талановитих та амбіційних, відповідальних та ініціативних спеціалістів, які допомагатимуть нам розвивати нашу компанію та досягати цілей. АСІНО ФАРМА СТАРТ пропонує мотивованим і кваліфікованим фахівцям перспективн</w:t>
      </w:r>
      <w:bookmarkStart w:id="0" w:name="_GoBack"/>
      <w:bookmarkEnd w:id="0"/>
      <w:r>
        <w:rPr>
          <w:rFonts w:ascii="Arial" w:eastAsia="Times New Roman" w:hAnsi="Arial" w:cs="Arial"/>
          <w:color w:val="333333"/>
          <w:sz w:val="20"/>
          <w:szCs w:val="20"/>
          <w:lang w:eastAsia="uk-UA"/>
        </w:rPr>
        <w:t xml:space="preserve">у і привабливу кар'єру у фармацевтичній галузі. </w:t>
      </w:r>
      <w:hyperlink r:id="rId9" w:history="1">
        <w:r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eastAsia="uk-UA"/>
          </w:rPr>
          <w:t>www.acino.ua</w:t>
        </w:r>
      </w:hyperlink>
    </w:p>
    <w:p w:rsidR="00564A58" w:rsidRPr="00732606" w:rsidRDefault="0056626A" w:rsidP="00F20775">
      <w:pPr>
        <w:spacing w:after="20"/>
        <w:jc w:val="both"/>
        <w:rPr>
          <w:rFonts w:ascii="Arial" w:hAnsi="Arial" w:cs="Arial"/>
          <w:sz w:val="24"/>
          <w:szCs w:val="24"/>
          <w:lang w:eastAsia="ru-RU"/>
        </w:rPr>
      </w:pPr>
      <w:r>
        <w:rPr>
          <w:rFonts w:ascii="Arial" w:hAnsi="Arial" w:cs="Arial"/>
          <w:i/>
          <w:sz w:val="24"/>
          <w:szCs w:val="24"/>
          <w:lang w:val="en-US" w:eastAsia="ru-RU"/>
        </w:rPr>
        <w:t xml:space="preserve"> </w:t>
      </w:r>
      <w:r w:rsidR="00564A58" w:rsidRPr="00732606">
        <w:rPr>
          <w:rFonts w:ascii="Arial" w:hAnsi="Arial" w:cs="Arial"/>
          <w:i/>
          <w:sz w:val="24"/>
          <w:szCs w:val="24"/>
          <w:lang w:eastAsia="ru-RU"/>
        </w:rPr>
        <w:t>Вакансія:</w:t>
      </w:r>
      <w:r w:rsidR="00564A58" w:rsidRPr="00732606">
        <w:rPr>
          <w:rFonts w:ascii="Arial" w:hAnsi="Arial" w:cs="Arial"/>
          <w:sz w:val="24"/>
          <w:szCs w:val="24"/>
          <w:lang w:eastAsia="ru-RU"/>
        </w:rPr>
        <w:t xml:space="preserve"> </w:t>
      </w:r>
    </w:p>
    <w:p w:rsidR="00564A58" w:rsidRDefault="00564A58" w:rsidP="00564A58">
      <w:pPr>
        <w:pStyle w:val="Heading1"/>
        <w:spacing w:before="0"/>
        <w:rPr>
          <w:rFonts w:ascii="Arial" w:hAnsi="Arial" w:cs="Arial"/>
          <w:sz w:val="36"/>
          <w:szCs w:val="36"/>
          <w:lang w:eastAsia="ru-RU"/>
        </w:rPr>
      </w:pPr>
      <w:r w:rsidRPr="002065C6">
        <w:rPr>
          <w:rFonts w:ascii="Arial" w:hAnsi="Arial" w:cs="Arial"/>
          <w:sz w:val="36"/>
          <w:szCs w:val="36"/>
          <w:lang w:eastAsia="ru-RU"/>
        </w:rPr>
        <w:t xml:space="preserve">Інженер </w:t>
      </w:r>
      <w:r w:rsidR="00F63A48" w:rsidRPr="002065C6">
        <w:rPr>
          <w:rFonts w:ascii="Arial" w:hAnsi="Arial" w:cs="Arial"/>
          <w:sz w:val="36"/>
          <w:szCs w:val="36"/>
          <w:lang w:eastAsia="ru-RU"/>
        </w:rPr>
        <w:t>-</w:t>
      </w:r>
      <w:r w:rsidR="00F63A48">
        <w:rPr>
          <w:rFonts w:ascii="Arial" w:hAnsi="Arial" w:cs="Arial"/>
          <w:sz w:val="32"/>
          <w:szCs w:val="32"/>
          <w:lang w:eastAsia="ru-RU"/>
        </w:rPr>
        <w:t xml:space="preserve"> </w:t>
      </w:r>
      <w:r w:rsidR="00F63A48" w:rsidRPr="00FF57A1">
        <w:rPr>
          <w:rFonts w:ascii="Arial" w:hAnsi="Arial" w:cs="Arial"/>
          <w:sz w:val="36"/>
          <w:szCs w:val="36"/>
          <w:lang w:eastAsia="ru-RU"/>
        </w:rPr>
        <w:t>технолог департамент</w:t>
      </w:r>
      <w:r w:rsidR="00541CAC">
        <w:rPr>
          <w:rFonts w:ascii="Arial" w:hAnsi="Arial" w:cs="Arial"/>
          <w:sz w:val="36"/>
          <w:szCs w:val="36"/>
          <w:lang w:eastAsia="ru-RU"/>
        </w:rPr>
        <w:t>у</w:t>
      </w:r>
      <w:r w:rsidR="00541CAC" w:rsidRPr="00FF57A1">
        <w:rPr>
          <w:rFonts w:ascii="Arial" w:hAnsi="Arial" w:cs="Arial"/>
          <w:sz w:val="36"/>
          <w:szCs w:val="36"/>
          <w:lang w:eastAsia="ru-RU"/>
        </w:rPr>
        <w:t xml:space="preserve"> дослідного виробництва</w:t>
      </w:r>
    </w:p>
    <w:p w:rsidR="00541CAC" w:rsidRDefault="00541CAC" w:rsidP="00564A58">
      <w:pPr>
        <w:pStyle w:val="Heading1"/>
        <w:spacing w:before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:rsidR="008C3856" w:rsidRPr="00564A58" w:rsidRDefault="00C56D79" w:rsidP="00564A58">
      <w:pPr>
        <w:pStyle w:val="Heading1"/>
        <w:spacing w:before="0"/>
        <w:rPr>
          <w:rFonts w:ascii="Arial" w:eastAsiaTheme="minorHAnsi" w:hAnsi="Arial" w:cs="Arial"/>
          <w:b w:val="0"/>
          <w:bCs w:val="0"/>
          <w:color w:val="auto"/>
          <w:sz w:val="20"/>
          <w:szCs w:val="20"/>
        </w:rPr>
      </w:pPr>
      <w:r w:rsidRPr="00564A58">
        <w:rPr>
          <w:rFonts w:ascii="Arial" w:hAnsi="Arial" w:cs="Arial"/>
          <w:color w:val="000000"/>
          <w:sz w:val="20"/>
          <w:szCs w:val="20"/>
          <w:shd w:val="clear" w:color="auto" w:fill="FFFFFF"/>
        </w:rPr>
        <w:t>Ця</w:t>
      </w:r>
      <w:r w:rsidR="00FF57A1" w:rsidRPr="00564A58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564A58">
        <w:rPr>
          <w:rFonts w:ascii="Arial" w:hAnsi="Arial" w:cs="Arial"/>
          <w:color w:val="000000"/>
          <w:sz w:val="20"/>
          <w:szCs w:val="20"/>
          <w:shd w:val="clear" w:color="auto" w:fill="FFFFFF"/>
        </w:rPr>
        <w:t>робота для Вас, якщо:</w:t>
      </w:r>
    </w:p>
    <w:p w:rsidR="00F63A48" w:rsidRPr="00F63A48" w:rsidRDefault="00C56D79" w:rsidP="008C3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В</w:t>
      </w:r>
      <w:r w:rsidR="00E43C53" w:rsidRPr="00F63A48">
        <w:rPr>
          <w:rFonts w:ascii="Arial" w:hAnsi="Arial" w:cs="Arial"/>
          <w:color w:val="000000"/>
          <w:lang w:eastAsia="ru-RU"/>
        </w:rPr>
        <w:t>и</w:t>
      </w:r>
      <w:r w:rsidRPr="00F63A48">
        <w:rPr>
          <w:rFonts w:ascii="Arial" w:hAnsi="Arial" w:cs="Arial"/>
          <w:color w:val="000000"/>
          <w:lang w:eastAsia="ru-RU"/>
        </w:rPr>
        <w:t xml:space="preserve"> маєте </w:t>
      </w:r>
      <w:r w:rsidR="00E43C53" w:rsidRPr="00F63A48">
        <w:rPr>
          <w:rFonts w:ascii="Arial" w:hAnsi="Arial" w:cs="Arial"/>
          <w:color w:val="000000"/>
          <w:lang w:eastAsia="ru-RU"/>
        </w:rPr>
        <w:t>профільн</w:t>
      </w:r>
      <w:r w:rsidRPr="00F63A48">
        <w:rPr>
          <w:rFonts w:ascii="Arial" w:hAnsi="Arial" w:cs="Arial"/>
          <w:color w:val="000000"/>
          <w:lang w:eastAsia="ru-RU"/>
        </w:rPr>
        <w:t>у</w:t>
      </w:r>
      <w:r w:rsidR="00E43C53" w:rsidRPr="00F63A48">
        <w:rPr>
          <w:rFonts w:ascii="Arial" w:hAnsi="Arial" w:cs="Arial"/>
          <w:color w:val="000000"/>
          <w:lang w:eastAsia="ru-RU"/>
        </w:rPr>
        <w:t xml:space="preserve"> осві</w:t>
      </w:r>
      <w:r w:rsidRPr="00F63A48">
        <w:rPr>
          <w:rFonts w:ascii="Arial" w:hAnsi="Arial" w:cs="Arial"/>
          <w:color w:val="000000"/>
          <w:lang w:eastAsia="ru-RU"/>
        </w:rPr>
        <w:t>ту</w:t>
      </w:r>
      <w:r w:rsidR="00F63A48" w:rsidRPr="00F63A48">
        <w:rPr>
          <w:rFonts w:ascii="Arial" w:hAnsi="Arial" w:cs="Arial"/>
          <w:color w:val="000000"/>
          <w:lang w:eastAsia="ru-RU"/>
        </w:rPr>
        <w:t>;</w:t>
      </w:r>
    </w:p>
    <w:p w:rsidR="00541CAC" w:rsidRDefault="00541CAC" w:rsidP="00541C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541CAC">
        <w:rPr>
          <w:rFonts w:ascii="Arial" w:hAnsi="Arial" w:cs="Arial"/>
          <w:color w:val="000000"/>
          <w:lang w:eastAsia="ru-RU"/>
        </w:rPr>
        <w:t>Ви розумієте регуляторні вимоги в області розробки відповідно до вимог GMP</w:t>
      </w:r>
    </w:p>
    <w:p w:rsidR="00541CAC" w:rsidRPr="00541CAC" w:rsidRDefault="00541CAC" w:rsidP="00541C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541CAC">
        <w:rPr>
          <w:rFonts w:ascii="Arial" w:hAnsi="Arial" w:cs="Arial"/>
          <w:color w:val="000000"/>
          <w:lang w:eastAsia="ru-RU"/>
        </w:rPr>
        <w:t>Ви володієте англійською мовою на рівні читання технічної документації;</w:t>
      </w:r>
    </w:p>
    <w:p w:rsidR="00E43C53" w:rsidRPr="00F63A48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Ви в</w:t>
      </w:r>
      <w:r w:rsidR="00E43C53" w:rsidRPr="00F63A48">
        <w:rPr>
          <w:rFonts w:ascii="Arial" w:hAnsi="Arial" w:cs="Arial"/>
          <w:color w:val="000000"/>
          <w:lang w:eastAsia="ru-RU"/>
        </w:rPr>
        <w:t>певнений користувач ПК;</w:t>
      </w:r>
    </w:p>
    <w:p w:rsidR="00E43C53" w:rsidRPr="00F63A48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Ви звикли працювати на результат та досягати його в поставлений термін</w:t>
      </w:r>
      <w:r w:rsidR="00F63A48" w:rsidRPr="00F63A48">
        <w:rPr>
          <w:rFonts w:ascii="Arial" w:hAnsi="Arial" w:cs="Arial"/>
          <w:color w:val="000000"/>
          <w:lang w:eastAsia="ru-RU"/>
        </w:rPr>
        <w:t>;</w:t>
      </w:r>
    </w:p>
    <w:p w:rsidR="00FF57A1" w:rsidRPr="00F63A48" w:rsidRDefault="00FF57A1" w:rsidP="008C3856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Ви в</w:t>
      </w:r>
      <w:r w:rsidR="00F63A48" w:rsidRPr="00F63A48">
        <w:rPr>
          <w:rFonts w:ascii="Arial" w:hAnsi="Arial" w:cs="Arial"/>
          <w:color w:val="000000"/>
          <w:lang w:eastAsia="ru-RU"/>
        </w:rPr>
        <w:t>ідповідальні та дисципліновані;</w:t>
      </w:r>
    </w:p>
    <w:p w:rsidR="00F63A48" w:rsidRPr="00FF57A1" w:rsidRDefault="00F63A48" w:rsidP="00F63A48">
      <w:pPr>
        <w:spacing w:before="150" w:after="150" w:line="336" w:lineRule="atLeast"/>
        <w:rPr>
          <w:rFonts w:ascii="Arial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В о</w:t>
      </w:r>
      <w:r w:rsidRPr="00FF57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сновні обов’язки</w:t>
      </w:r>
      <w: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 xml:space="preserve"> входить</w:t>
      </w:r>
      <w:r w:rsidRPr="00FF57A1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:</w:t>
      </w:r>
    </w:p>
    <w:p w:rsidR="00541CAC" w:rsidRPr="00541CAC" w:rsidRDefault="00541CAC" w:rsidP="00541C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541CAC">
        <w:rPr>
          <w:rFonts w:ascii="Arial" w:hAnsi="Arial" w:cs="Arial"/>
          <w:color w:val="000000"/>
          <w:lang w:eastAsia="ru-RU"/>
        </w:rPr>
        <w:t>науково-дослідні та експериментальні</w:t>
      </w:r>
      <w:r>
        <w:rPr>
          <w:rFonts w:ascii="Arial" w:hAnsi="Arial" w:cs="Arial"/>
          <w:color w:val="000000"/>
          <w:lang w:eastAsia="ru-RU"/>
        </w:rPr>
        <w:t xml:space="preserve"> роботи по вдосконаленню </w:t>
      </w:r>
      <w:r w:rsidRPr="00541CAC">
        <w:rPr>
          <w:rFonts w:ascii="Arial" w:hAnsi="Arial" w:cs="Arial"/>
          <w:color w:val="000000"/>
          <w:lang w:eastAsia="ru-RU"/>
        </w:rPr>
        <w:t>технології виробництва  ГЛФ.</w:t>
      </w:r>
    </w:p>
    <w:p w:rsidR="00541CAC" w:rsidRPr="00541CAC" w:rsidRDefault="00541CAC" w:rsidP="00541C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lang w:eastAsia="ru-RU"/>
        </w:rPr>
      </w:pPr>
      <w:r w:rsidRPr="00541CAC">
        <w:rPr>
          <w:rFonts w:ascii="Arial" w:hAnsi="Arial" w:cs="Arial"/>
          <w:color w:val="000000"/>
          <w:lang w:eastAsia="ru-RU"/>
        </w:rPr>
        <w:t>розробка виробництва нових препаратів.</w:t>
      </w:r>
    </w:p>
    <w:p w:rsidR="00F63A48" w:rsidRPr="00541CAC" w:rsidRDefault="00541CAC" w:rsidP="00541CAC">
      <w:pPr>
        <w:pStyle w:val="ListParagraph"/>
        <w:numPr>
          <w:ilvl w:val="0"/>
          <w:numId w:val="3"/>
        </w:numPr>
        <w:jc w:val="both"/>
        <w:rPr>
          <w:rFonts w:ascii="Arial" w:hAnsi="Arial" w:cs="Arial"/>
          <w:color w:val="000000"/>
          <w:sz w:val="24"/>
          <w:szCs w:val="24"/>
          <w:lang w:eastAsia="ru-RU"/>
        </w:rPr>
      </w:pPr>
      <w:r w:rsidRPr="00541CAC">
        <w:rPr>
          <w:rFonts w:ascii="Arial" w:hAnsi="Arial" w:cs="Arial"/>
          <w:color w:val="000000"/>
          <w:lang w:eastAsia="ru-RU"/>
        </w:rPr>
        <w:t>пошук найбільш економічних і ефективних матеріально-сировинних ресурсів.</w:t>
      </w:r>
      <w:r>
        <w:rPr>
          <w:rFonts w:ascii="Arial" w:hAnsi="Arial" w:cs="Arial"/>
          <w:color w:val="000000"/>
          <w:sz w:val="24"/>
          <w:szCs w:val="24"/>
          <w:lang w:eastAsia="ru-RU"/>
        </w:rPr>
        <w:t xml:space="preserve"> </w:t>
      </w:r>
    </w:p>
    <w:p w:rsidR="00F63A48" w:rsidRPr="002B2058" w:rsidRDefault="00F63A48" w:rsidP="00F63A48">
      <w:pPr>
        <w:rPr>
          <w:rFonts w:ascii="Arial" w:hAnsi="Arial" w:cs="Arial"/>
          <w:b/>
          <w:bCs/>
          <w:color w:val="000000"/>
          <w:sz w:val="24"/>
          <w:szCs w:val="24"/>
          <w:lang w:eastAsia="ru-RU"/>
        </w:rPr>
      </w:pPr>
      <w:r w:rsidRPr="002B2058">
        <w:rPr>
          <w:rFonts w:ascii="Arial" w:hAnsi="Arial" w:cs="Arial"/>
          <w:b/>
          <w:bCs/>
          <w:color w:val="000000"/>
          <w:sz w:val="24"/>
          <w:szCs w:val="24"/>
          <w:lang w:eastAsia="ru-RU"/>
        </w:rPr>
        <w:t>Умови роботи, які пропонує компанія:</w:t>
      </w:r>
    </w:p>
    <w:p w:rsidR="00F63A48" w:rsidRPr="00F63A48" w:rsidRDefault="00F63A48" w:rsidP="00F63A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робота в міжнародній компанії з європейськими цінностями;</w:t>
      </w:r>
    </w:p>
    <w:p w:rsidR="00F63A48" w:rsidRPr="00F63A48" w:rsidRDefault="00F63A48" w:rsidP="00F63A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3-х-змінний режим роботи (субота-неділя - вихідний);</w:t>
      </w:r>
    </w:p>
    <w:p w:rsidR="00F63A48" w:rsidRPr="00F63A48" w:rsidRDefault="00F63A48" w:rsidP="00F63A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перспектива кар'єрного росту, розвитку і вдосконалення професійних якостей;</w:t>
      </w:r>
    </w:p>
    <w:p w:rsidR="00F63A48" w:rsidRPr="00F63A48" w:rsidRDefault="00F63A48" w:rsidP="00F63A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офіційне працевлаштування згідно з КЗпП;</w:t>
      </w:r>
    </w:p>
    <w:p w:rsidR="00F63A48" w:rsidRPr="00F63A48" w:rsidRDefault="00F63A48" w:rsidP="00F63A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постійне навчання і розвиток співробітників;</w:t>
      </w:r>
    </w:p>
    <w:p w:rsidR="00F63A48" w:rsidRPr="00F63A48" w:rsidRDefault="00F63A48" w:rsidP="00F63A48">
      <w:pPr>
        <w:pStyle w:val="ListParagraph"/>
        <w:numPr>
          <w:ilvl w:val="0"/>
          <w:numId w:val="4"/>
        </w:num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>гідна заробітна плата та соціальні гарантії.</w:t>
      </w:r>
    </w:p>
    <w:p w:rsidR="00732606" w:rsidRDefault="00732606" w:rsidP="00564A58">
      <w:pPr>
        <w:pStyle w:val="NormalWeb"/>
        <w:shd w:val="clear" w:color="auto" w:fill="FFFFFF"/>
        <w:rPr>
          <w:rFonts w:ascii="Arial" w:eastAsiaTheme="minorHAnsi" w:hAnsi="Arial" w:cs="Arial"/>
          <w:color w:val="000000"/>
          <w:sz w:val="20"/>
          <w:szCs w:val="20"/>
          <w:lang w:val="uk-UA" w:eastAsia="ru-RU"/>
        </w:rPr>
      </w:pPr>
    </w:p>
    <w:p w:rsidR="00564A58" w:rsidRPr="00F63A48" w:rsidRDefault="00564A58" w:rsidP="00F63A48">
      <w:pPr>
        <w:jc w:val="both"/>
        <w:rPr>
          <w:rFonts w:ascii="Arial" w:hAnsi="Arial" w:cs="Arial"/>
          <w:color w:val="000000"/>
          <w:lang w:eastAsia="ru-RU"/>
        </w:rPr>
      </w:pPr>
      <w:r w:rsidRPr="00F63A48">
        <w:rPr>
          <w:rFonts w:ascii="Arial" w:hAnsi="Arial" w:cs="Arial"/>
          <w:color w:val="000000"/>
          <w:lang w:eastAsia="ru-RU"/>
        </w:rPr>
        <w:t xml:space="preserve">Якщо ви зацікавлені в розвитку своєї кар'єри разом з АСІНО ФАРМА СТАРТ, будь ласка, </w:t>
      </w:r>
      <w:proofErr w:type="spellStart"/>
      <w:r w:rsidRPr="00F63A48">
        <w:rPr>
          <w:rFonts w:ascii="Arial" w:hAnsi="Arial" w:cs="Arial"/>
          <w:color w:val="000000"/>
          <w:lang w:eastAsia="ru-RU"/>
        </w:rPr>
        <w:t>надішліть</w:t>
      </w:r>
      <w:proofErr w:type="spellEnd"/>
      <w:r w:rsidRPr="00F63A48">
        <w:rPr>
          <w:rFonts w:ascii="Arial" w:hAnsi="Arial" w:cs="Arial"/>
          <w:color w:val="000000"/>
          <w:lang w:eastAsia="ru-RU"/>
        </w:rPr>
        <w:t xml:space="preserve"> нам своє резюме або зателефонуйте для отримання більш детальної інформації: </w:t>
      </w:r>
    </w:p>
    <w:p w:rsidR="00732606" w:rsidRDefault="00732606" w:rsidP="00564A58">
      <w:pPr>
        <w:pStyle w:val="NormalWeb"/>
        <w:shd w:val="clear" w:color="auto" w:fill="FFFFFF"/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</w:pPr>
    </w:p>
    <w:p w:rsidR="00564A58" w:rsidRPr="00732606" w:rsidRDefault="00564A58" w:rsidP="00564A58">
      <w:pPr>
        <w:pStyle w:val="NormalWeb"/>
        <w:shd w:val="clear" w:color="auto" w:fill="FFFFFF"/>
        <w:rPr>
          <w:rFonts w:ascii="Helvetica" w:hAnsi="Helvetica" w:cs="Helvetica"/>
          <w:i/>
          <w:color w:val="333333"/>
          <w:sz w:val="21"/>
          <w:szCs w:val="21"/>
          <w:lang w:val="uk-UA"/>
        </w:rPr>
      </w:pPr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 xml:space="preserve">ТОВ </w:t>
      </w:r>
      <w:proofErr w:type="spellStart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Фарма</w:t>
      </w:r>
      <w:proofErr w:type="spellEnd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 xml:space="preserve"> Старт, Компанія Acino </w:t>
      </w:r>
      <w:proofErr w:type="spellStart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Group</w:t>
      </w:r>
      <w:proofErr w:type="spellEnd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, Швейцарія</w:t>
      </w:r>
    </w:p>
    <w:p w:rsidR="00564A58" w:rsidRPr="00732606" w:rsidRDefault="00564A58" w:rsidP="00564A58">
      <w:pPr>
        <w:pStyle w:val="NormalWeb"/>
        <w:shd w:val="clear" w:color="auto" w:fill="FFFFFF"/>
        <w:rPr>
          <w:rFonts w:ascii="Helvetica" w:hAnsi="Helvetica" w:cs="Helvetica"/>
          <w:i/>
          <w:color w:val="333333"/>
          <w:sz w:val="21"/>
          <w:szCs w:val="21"/>
          <w:lang w:val="uk-UA"/>
        </w:rPr>
      </w:pPr>
      <w:proofErr w:type="spellStart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Тел</w:t>
      </w:r>
      <w:proofErr w:type="spellEnd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./ факс: +38 044 281 23 33</w:t>
      </w:r>
    </w:p>
    <w:p w:rsidR="002B2058" w:rsidRPr="00541CAC" w:rsidRDefault="00564A58" w:rsidP="00541CAC">
      <w:pPr>
        <w:pStyle w:val="NormalWeb"/>
        <w:shd w:val="clear" w:color="auto" w:fill="FFFFFF"/>
        <w:rPr>
          <w:rFonts w:ascii="Helvetica" w:hAnsi="Helvetica" w:cs="Helvetica"/>
          <w:i/>
          <w:color w:val="333333"/>
          <w:sz w:val="21"/>
          <w:szCs w:val="21"/>
          <w:lang w:val="uk-UA"/>
        </w:rPr>
      </w:pPr>
      <w:proofErr w:type="spellStart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Email</w:t>
      </w:r>
      <w:proofErr w:type="spellEnd"/>
      <w:r w:rsidRPr="00732606">
        <w:rPr>
          <w:rStyle w:val="Strong"/>
          <w:rFonts w:ascii="Helvetica" w:hAnsi="Helvetica" w:cs="Helvetica"/>
          <w:i/>
          <w:color w:val="696969"/>
          <w:sz w:val="21"/>
          <w:szCs w:val="21"/>
          <w:lang w:val="uk-UA"/>
        </w:rPr>
        <w:t>: </w:t>
      </w:r>
      <w:r w:rsidRPr="00732606">
        <w:rPr>
          <w:rStyle w:val="apple-converted-space"/>
          <w:rFonts w:ascii="Helvetica" w:hAnsi="Helvetica" w:cs="Helvetica"/>
          <w:b/>
          <w:bCs/>
          <w:i/>
          <w:color w:val="0000CD"/>
          <w:sz w:val="21"/>
          <w:szCs w:val="21"/>
          <w:lang w:val="uk-UA"/>
        </w:rPr>
        <w:t> </w:t>
      </w:r>
      <w:hyperlink r:id="rId10" w:history="1">
        <w:r w:rsidRPr="00732606">
          <w:rPr>
            <w:rStyle w:val="Hyperlink"/>
            <w:rFonts w:ascii="Helvetica" w:hAnsi="Helvetica" w:cs="Helvetica"/>
            <w:b/>
            <w:bCs/>
            <w:i/>
            <w:color w:val="0000CD"/>
            <w:sz w:val="21"/>
            <w:szCs w:val="21"/>
            <w:lang w:val="uk-UA"/>
          </w:rPr>
          <w:t>hr_ua@acino.swiss</w:t>
        </w:r>
      </w:hyperlink>
    </w:p>
    <w:sectPr w:rsidR="002B2058" w:rsidRPr="00541CAC">
      <w:headerReference w:type="default" r:id="rId11"/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53C" w:rsidRDefault="00E8753C" w:rsidP="00E8753C">
      <w:pPr>
        <w:spacing w:after="0" w:line="240" w:lineRule="auto"/>
      </w:pPr>
      <w:r>
        <w:separator/>
      </w:r>
    </w:p>
  </w:endnote>
  <w:endnote w:type="continuationSeparator" w:id="0">
    <w:p w:rsidR="00E8753C" w:rsidRDefault="00E8753C" w:rsidP="00E875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53C" w:rsidRDefault="00E8753C" w:rsidP="00E8753C">
      <w:pPr>
        <w:spacing w:after="0" w:line="240" w:lineRule="auto"/>
      </w:pPr>
      <w:r>
        <w:separator/>
      </w:r>
    </w:p>
  </w:footnote>
  <w:footnote w:type="continuationSeparator" w:id="0">
    <w:p w:rsidR="00E8753C" w:rsidRDefault="00E8753C" w:rsidP="00E875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753C" w:rsidRDefault="00564A58">
    <w:pPr>
      <w:pStyle w:val="Header"/>
      <w:rPr>
        <w:lang w:val="ru-RU"/>
      </w:rPr>
    </w:pPr>
    <w:r w:rsidRPr="0023737D">
      <w:rPr>
        <w:rFonts w:ascii="Arial" w:hAnsi="Arial" w:cs="Arial"/>
        <w:b/>
        <w:noProof/>
        <w:sz w:val="40"/>
        <w:szCs w:val="28"/>
        <w:lang w:eastAsia="uk-UA"/>
      </w:rPr>
      <w:drawing>
        <wp:anchor distT="0" distB="0" distL="114300" distR="114300" simplePos="0" relativeHeight="251659264" behindDoc="1" locked="0" layoutInCell="1" allowOverlap="1" wp14:anchorId="05B640BB" wp14:editId="3BDDFAC2">
          <wp:simplePos x="0" y="0"/>
          <wp:positionH relativeFrom="column">
            <wp:posOffset>3359785</wp:posOffset>
          </wp:positionH>
          <wp:positionV relativeFrom="paragraph">
            <wp:posOffset>-13970</wp:posOffset>
          </wp:positionV>
          <wp:extent cx="2985770" cy="850265"/>
          <wp:effectExtent l="0" t="0" r="5080" b="6985"/>
          <wp:wrapTight wrapText="bothSides">
            <wp:wrapPolygon edited="0">
              <wp:start x="2481" y="0"/>
              <wp:lineTo x="0" y="7743"/>
              <wp:lineTo x="0" y="9679"/>
              <wp:lineTo x="2481" y="15486"/>
              <wp:lineTo x="965" y="15970"/>
              <wp:lineTo x="965" y="17422"/>
              <wp:lineTo x="3032" y="21294"/>
              <wp:lineTo x="4961" y="21294"/>
              <wp:lineTo x="7028" y="21294"/>
              <wp:lineTo x="21085" y="16454"/>
              <wp:lineTo x="21499" y="14034"/>
              <wp:lineTo x="21499" y="3872"/>
              <wp:lineTo x="14333" y="484"/>
              <wp:lineTo x="4548" y="0"/>
              <wp:lineTo x="2481" y="0"/>
            </wp:wrapPolygon>
          </wp:wrapTight>
          <wp:docPr id="1" name="Grafik 2" descr="Logo Aci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Aci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85770" cy="8502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75CF1" w:rsidRDefault="00E75CF1">
    <w:pPr>
      <w:pStyle w:val="Header"/>
      <w:rPr>
        <w:lang w:val="ru-RU"/>
      </w:rPr>
    </w:pPr>
  </w:p>
  <w:p w:rsidR="00E8753C" w:rsidRDefault="00E8753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8A63EC"/>
    <w:multiLevelType w:val="multilevel"/>
    <w:tmpl w:val="5BDA0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B9415EB"/>
    <w:multiLevelType w:val="hybridMultilevel"/>
    <w:tmpl w:val="2702D216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6D48C3"/>
    <w:multiLevelType w:val="hybridMultilevel"/>
    <w:tmpl w:val="65A83D4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F790EAB"/>
    <w:multiLevelType w:val="hybridMultilevel"/>
    <w:tmpl w:val="D2A0FBD4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A1019C"/>
    <w:multiLevelType w:val="multilevel"/>
    <w:tmpl w:val="BF00F8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53C"/>
    <w:rsid w:val="00060CC7"/>
    <w:rsid w:val="000F39D1"/>
    <w:rsid w:val="002065C6"/>
    <w:rsid w:val="002B2058"/>
    <w:rsid w:val="0046159A"/>
    <w:rsid w:val="00522547"/>
    <w:rsid w:val="00541CAC"/>
    <w:rsid w:val="00564A58"/>
    <w:rsid w:val="0056626A"/>
    <w:rsid w:val="006140E5"/>
    <w:rsid w:val="00732606"/>
    <w:rsid w:val="008C3856"/>
    <w:rsid w:val="009C44C6"/>
    <w:rsid w:val="009F1F8F"/>
    <w:rsid w:val="00A016E2"/>
    <w:rsid w:val="00C56D79"/>
    <w:rsid w:val="00DF3BEB"/>
    <w:rsid w:val="00E43C53"/>
    <w:rsid w:val="00E75CF1"/>
    <w:rsid w:val="00E8753C"/>
    <w:rsid w:val="00F20775"/>
    <w:rsid w:val="00F63A48"/>
    <w:rsid w:val="00FF57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53C"/>
  </w:style>
  <w:style w:type="paragraph" w:styleId="Footer">
    <w:name w:val="footer"/>
    <w:basedOn w:val="Normal"/>
    <w:link w:val="FooterChar"/>
    <w:uiPriority w:val="99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3C"/>
  </w:style>
  <w:style w:type="character" w:customStyle="1" w:styleId="Heading1Char">
    <w:name w:val="Heading 1 Char"/>
    <w:basedOn w:val="DefaultParagraphFont"/>
    <w:link w:val="Heading1"/>
    <w:uiPriority w:val="9"/>
    <w:rsid w:val="00E8753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58"/>
    <w:rPr>
      <w:color w:val="FFDE66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6E2"/>
    <w:rPr>
      <w:b/>
      <w:bCs/>
    </w:rPr>
  </w:style>
  <w:style w:type="character" w:customStyle="1" w:styleId="apple-converted-space">
    <w:name w:val="apple-converted-space"/>
    <w:basedOn w:val="DefaultParagraphFont"/>
    <w:rsid w:val="00564A5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75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E8753C"/>
  </w:style>
  <w:style w:type="paragraph" w:styleId="Footer">
    <w:name w:val="footer"/>
    <w:basedOn w:val="Normal"/>
    <w:link w:val="FooterChar"/>
    <w:uiPriority w:val="99"/>
    <w:unhideWhenUsed/>
    <w:rsid w:val="00E8753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8753C"/>
  </w:style>
  <w:style w:type="character" w:customStyle="1" w:styleId="Heading1Char">
    <w:name w:val="Heading 1 Char"/>
    <w:basedOn w:val="DefaultParagraphFont"/>
    <w:link w:val="Heading1"/>
    <w:uiPriority w:val="9"/>
    <w:rsid w:val="00E8753C"/>
    <w:rPr>
      <w:rFonts w:asciiTheme="majorHAnsi" w:eastAsiaTheme="majorEastAsia" w:hAnsiTheme="majorHAnsi" w:cstheme="majorBidi"/>
      <w:b/>
      <w:bCs/>
      <w:color w:val="892D4D" w:themeColor="accent1" w:themeShade="BF"/>
      <w:sz w:val="28"/>
      <w:szCs w:val="28"/>
    </w:rPr>
  </w:style>
  <w:style w:type="paragraph" w:styleId="NormalWeb">
    <w:name w:val="Normal (Web)"/>
    <w:basedOn w:val="Normal"/>
    <w:uiPriority w:val="99"/>
    <w:unhideWhenUsed/>
    <w:rsid w:val="008C38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ListParagraph">
    <w:name w:val="List Paragraph"/>
    <w:basedOn w:val="Normal"/>
    <w:uiPriority w:val="34"/>
    <w:qFormat/>
    <w:rsid w:val="008C385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56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6D7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B2058"/>
    <w:rPr>
      <w:color w:val="FFDE66" w:themeColor="hyperlink"/>
      <w:u w:val="single"/>
    </w:rPr>
  </w:style>
  <w:style w:type="character" w:styleId="Strong">
    <w:name w:val="Strong"/>
    <w:basedOn w:val="DefaultParagraphFont"/>
    <w:uiPriority w:val="22"/>
    <w:qFormat/>
    <w:rsid w:val="00A016E2"/>
    <w:rPr>
      <w:b/>
      <w:bCs/>
    </w:rPr>
  </w:style>
  <w:style w:type="character" w:customStyle="1" w:styleId="apple-converted-space">
    <w:name w:val="apple-converted-space"/>
    <w:basedOn w:val="DefaultParagraphFont"/>
    <w:rsid w:val="00564A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440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10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86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45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1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2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62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0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3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mailto:hr_ua@acino-pharma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cino.u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pulent">
      <a:dk1>
        <a:sysClr val="windowText" lastClr="000000"/>
      </a:dk1>
      <a:lt1>
        <a:sysClr val="window" lastClr="FFFFFF"/>
      </a:lt1>
      <a:dk2>
        <a:srgbClr val="B13F9A"/>
      </a:dk2>
      <a:lt2>
        <a:srgbClr val="F4E7ED"/>
      </a:lt2>
      <a:accent1>
        <a:srgbClr val="B83D68"/>
      </a:accent1>
      <a:accent2>
        <a:srgbClr val="AC66BB"/>
      </a:accent2>
      <a:accent3>
        <a:srgbClr val="DE6C36"/>
      </a:accent3>
      <a:accent4>
        <a:srgbClr val="F9B639"/>
      </a:accent4>
      <a:accent5>
        <a:srgbClr val="CF6DA4"/>
      </a:accent5>
      <a:accent6>
        <a:srgbClr val="FA8D3D"/>
      </a:accent6>
      <a:hlink>
        <a:srgbClr val="FFDE66"/>
      </a:hlink>
      <a:folHlink>
        <a:srgbClr val="D490C5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1243</Words>
  <Characters>709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Acino Pharma AG</Company>
  <LinksUpToDate>false</LinksUpToDate>
  <CharactersWithSpaces>1949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Lebed Iryna</dc:creator>
  <cp:lastModifiedBy>Lebed Iryna</cp:lastModifiedBy>
  <cp:revision>6</cp:revision>
  <cp:lastPrinted>2017-04-19T11:49:00Z</cp:lastPrinted>
  <dcterms:created xsi:type="dcterms:W3CDTF">2017-04-19T07:52:00Z</dcterms:created>
  <dcterms:modified xsi:type="dcterms:W3CDTF">2017-04-19T13:25:00Z</dcterms:modified>
</cp:coreProperties>
</file>